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67" w:rsidRPr="00F548F9" w:rsidRDefault="00E84367" w:rsidP="00E84367">
      <w:pPr>
        <w:pStyle w:val="Tekstpodstawowy"/>
        <w:spacing w:after="0"/>
        <w:jc w:val="center"/>
        <w:rPr>
          <w:rFonts w:ascii="ChopinScript" w:hAnsi="ChopinScript" w:hint="eastAsia"/>
          <w:b/>
          <w:i/>
          <w:iCs/>
          <w:sz w:val="40"/>
          <w:szCs w:val="64"/>
        </w:rPr>
      </w:pPr>
      <w:r w:rsidRPr="00F548F9">
        <w:rPr>
          <w:rFonts w:ascii="ChopinScript" w:hAnsi="ChopinScript"/>
          <w:b/>
          <w:i/>
          <w:iCs/>
          <w:sz w:val="40"/>
          <w:szCs w:val="64"/>
        </w:rPr>
        <w:t xml:space="preserve">Regulamin konkursu plastycznego </w:t>
      </w:r>
    </w:p>
    <w:p w:rsidR="00E84367" w:rsidRPr="00F548F9" w:rsidRDefault="00E84367" w:rsidP="00E843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548F9">
        <w:rPr>
          <w:rFonts w:ascii="Times New Roman" w:hAnsi="Times New Roman" w:cs="Times New Roman"/>
          <w:i/>
          <w:sz w:val="32"/>
          <w:szCs w:val="32"/>
        </w:rPr>
        <w:t>„Z życzliwością nam do twarzy  ”</w:t>
      </w:r>
    </w:p>
    <w:p w:rsidR="00E84367" w:rsidRPr="00F548F9" w:rsidRDefault="00E84367" w:rsidP="00E84367">
      <w:pPr>
        <w:pStyle w:val="Tekstpodstawowy"/>
        <w:spacing w:after="0"/>
        <w:jc w:val="center"/>
        <w:rPr>
          <w:rFonts w:hint="eastAsia"/>
          <w:b/>
          <w:sz w:val="14"/>
        </w:rPr>
      </w:pPr>
      <w:r w:rsidRPr="00F548F9">
        <w:rPr>
          <w:rFonts w:ascii="ChopinScript" w:hAnsi="ChopinScript"/>
          <w:b/>
          <w:i/>
          <w:iCs/>
          <w:sz w:val="40"/>
          <w:szCs w:val="64"/>
        </w:rPr>
        <w:br/>
      </w: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4367" w:rsidRPr="00F548F9" w:rsidRDefault="00E84367" w:rsidP="00E84367">
      <w:pPr>
        <w:pStyle w:val="Tekstpodstawowy"/>
        <w:spacing w:after="0"/>
        <w:jc w:val="center"/>
        <w:rPr>
          <w:rFonts w:hint="eastAsia"/>
        </w:rPr>
      </w:pPr>
      <w:r w:rsidRPr="00F548F9">
        <w:rPr>
          <w:rFonts w:ascii="Times New Roman" w:hAnsi="Times New Roman"/>
          <w:b/>
          <w:bCs/>
          <w:sz w:val="28"/>
          <w:szCs w:val="28"/>
        </w:rPr>
        <w:t>§ 1 Postanowienia ogólne</w:t>
      </w:r>
    </w:p>
    <w:p w:rsidR="00E84367" w:rsidRPr="00F548F9" w:rsidRDefault="00E84367" w:rsidP="00E84367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F548F9">
        <w:rPr>
          <w:sz w:val="28"/>
          <w:szCs w:val="28"/>
        </w:rPr>
        <w:t>Konkurs jest organizowany pod nazwą: „Z życzliwością nam do twarzy ”</w:t>
      </w:r>
    </w:p>
    <w:p w:rsidR="00E84367" w:rsidRPr="00F548F9" w:rsidRDefault="00E84367" w:rsidP="00E84367">
      <w:pPr>
        <w:pStyle w:val="Tekstpodstawowy"/>
        <w:spacing w:after="0"/>
        <w:rPr>
          <w:rFonts w:hint="eastAsia"/>
        </w:rPr>
      </w:pPr>
    </w:p>
    <w:p w:rsidR="00E84367" w:rsidRPr="00F548F9" w:rsidRDefault="00E84367" w:rsidP="00E84367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 xml:space="preserve">Organizatorem konkursu jest Publiczna Szkoła Podstawowa nr 4 </w:t>
      </w:r>
      <w:r w:rsidRPr="00F548F9">
        <w:rPr>
          <w:rFonts w:ascii="Times New Roman" w:hAnsi="Times New Roman"/>
          <w:sz w:val="28"/>
          <w:szCs w:val="28"/>
        </w:rPr>
        <w:br/>
        <w:t>im. Jana Pawła II w Kra</w:t>
      </w:r>
      <w:r>
        <w:rPr>
          <w:rFonts w:ascii="Times New Roman" w:hAnsi="Times New Roman"/>
          <w:sz w:val="28"/>
          <w:szCs w:val="28"/>
        </w:rPr>
        <w:t>snymstawie, ul. Piłsudskiego 21</w:t>
      </w:r>
    </w:p>
    <w:p w:rsidR="00E84367" w:rsidRPr="00F548F9" w:rsidRDefault="00E84367" w:rsidP="00E84367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Konkurs trwa od 02.11</w:t>
      </w:r>
      <w:r w:rsidRPr="00F548F9">
        <w:rPr>
          <w:rFonts w:ascii="Times New Roman" w:hAnsi="Times New Roman"/>
          <w:sz w:val="28"/>
          <w:szCs w:val="28"/>
        </w:rPr>
        <w:t>.2021r. -15.11.2021r.</w:t>
      </w:r>
    </w:p>
    <w:p w:rsidR="00E84367" w:rsidRPr="00F548F9" w:rsidRDefault="00E84367" w:rsidP="00E84367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 xml:space="preserve">Prace prosimy przynosić do sekretariatu szkoły. </w:t>
      </w: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4367" w:rsidRPr="00F548F9" w:rsidRDefault="00E84367" w:rsidP="00E84367">
      <w:pPr>
        <w:pStyle w:val="Tekstpodstawow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8F9">
        <w:rPr>
          <w:rFonts w:ascii="Times New Roman" w:hAnsi="Times New Roman" w:cs="Times New Roman"/>
          <w:b/>
          <w:bCs/>
          <w:sz w:val="28"/>
          <w:szCs w:val="28"/>
        </w:rPr>
        <w:t>§ 2 Cele konkursu</w:t>
      </w:r>
    </w:p>
    <w:p w:rsidR="00E84367" w:rsidRPr="00F548F9" w:rsidRDefault="00E84367" w:rsidP="00E84367">
      <w:pPr>
        <w:pStyle w:val="Tekstpodstawowy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8F9">
        <w:rPr>
          <w:rFonts w:ascii="Times New Roman" w:hAnsi="Times New Roman" w:cs="Times New Roman"/>
          <w:sz w:val="28"/>
          <w:szCs w:val="28"/>
          <w:shd w:val="clear" w:color="auto" w:fill="FFFFFF"/>
        </w:rPr>
        <w:t>Promowanie pozytywnych i życzliwych postaw wśród uczniów</w:t>
      </w:r>
    </w:p>
    <w:p w:rsidR="00E84367" w:rsidRPr="00F548F9" w:rsidRDefault="00E84367" w:rsidP="00E84367">
      <w:pPr>
        <w:pStyle w:val="Tekstpodstawowy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48F9">
        <w:rPr>
          <w:rFonts w:ascii="Times New Roman" w:hAnsi="Times New Roman" w:cs="Times New Roman"/>
          <w:sz w:val="28"/>
          <w:szCs w:val="28"/>
          <w:shd w:val="clear" w:color="auto" w:fill="FFFFFF"/>
        </w:rPr>
        <w:t>Uświadomienie dzieciom , że okazywanie życzliwości na co dzień wpływa pozytywnie na relacje międzyludzkie, poprawia nastrój, obniża poziom stresu.</w:t>
      </w: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  <w:r w:rsidRPr="00F548F9">
        <w:rPr>
          <w:rFonts w:ascii="Times New Roman" w:hAnsi="Times New Roman" w:cs="Times New Roman"/>
          <w:sz w:val="28"/>
          <w:szCs w:val="28"/>
        </w:rPr>
        <w:t xml:space="preserve">     2. Wzbudzanie poczucia empatii dla niepełnosprawnego rówieśnika</w:t>
      </w: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  <w:r w:rsidRPr="00F548F9">
        <w:rPr>
          <w:rFonts w:ascii="Times New Roman" w:hAnsi="Times New Roman" w:cs="Times New Roman"/>
          <w:sz w:val="28"/>
          <w:szCs w:val="28"/>
        </w:rPr>
        <w:t xml:space="preserve">     3. Rozbudzanie i kształtowanie wyobraźni plastycznej dziecka. </w:t>
      </w: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  <w:r w:rsidRPr="00F548F9">
        <w:rPr>
          <w:rFonts w:ascii="Times New Roman" w:hAnsi="Times New Roman" w:cs="Times New Roman"/>
          <w:sz w:val="28"/>
          <w:szCs w:val="28"/>
        </w:rPr>
        <w:t xml:space="preserve">     4. Rozwijanie kreatywności uczestników konkursu; </w:t>
      </w:r>
    </w:p>
    <w:p w:rsidR="00E84367" w:rsidRPr="00F548F9" w:rsidRDefault="00E84367" w:rsidP="00E84367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48F9">
        <w:rPr>
          <w:rFonts w:ascii="Times New Roman" w:hAnsi="Times New Roman" w:cs="Times New Roman"/>
          <w:sz w:val="28"/>
          <w:szCs w:val="28"/>
        </w:rPr>
        <w:t>Promowanie szkolnych talentów plastycznych</w:t>
      </w:r>
    </w:p>
    <w:p w:rsidR="00E84367" w:rsidRPr="00F548F9" w:rsidRDefault="00E84367" w:rsidP="00E84367">
      <w:pPr>
        <w:pStyle w:val="Tekstpodstawowy"/>
        <w:spacing w:after="0"/>
        <w:ind w:left="720"/>
        <w:rPr>
          <w:rFonts w:ascii="Times New Roman" w:hAnsi="Times New Roman" w:cs="Times New Roman"/>
        </w:rPr>
      </w:pPr>
    </w:p>
    <w:p w:rsidR="00E84367" w:rsidRPr="008D4161" w:rsidRDefault="00E84367" w:rsidP="00E84367">
      <w:pPr>
        <w:pStyle w:val="Tekstpodstawowy"/>
        <w:spacing w:after="0"/>
        <w:jc w:val="center"/>
        <w:rPr>
          <w:rFonts w:hint="eastAsia"/>
          <w:sz w:val="28"/>
          <w:szCs w:val="28"/>
        </w:rPr>
      </w:pPr>
      <w:r w:rsidRPr="008D4161">
        <w:rPr>
          <w:rFonts w:ascii="Times New Roman" w:hAnsi="Times New Roman"/>
          <w:b/>
          <w:bCs/>
          <w:sz w:val="28"/>
          <w:szCs w:val="28"/>
        </w:rPr>
        <w:t>§ 3 Zasady uczestnictwa</w:t>
      </w:r>
    </w:p>
    <w:p w:rsidR="00E84367" w:rsidRPr="008D4161" w:rsidRDefault="00E84367" w:rsidP="00E84367">
      <w:pPr>
        <w:pStyle w:val="Tekstpodstawowy"/>
        <w:numPr>
          <w:ilvl w:val="0"/>
          <w:numId w:val="1"/>
        </w:numPr>
        <w:spacing w:after="0"/>
        <w:rPr>
          <w:rFonts w:hint="eastAsia"/>
          <w:sz w:val="28"/>
          <w:szCs w:val="28"/>
        </w:rPr>
      </w:pPr>
      <w:r w:rsidRPr="008D4161">
        <w:rPr>
          <w:rFonts w:ascii="Times New Roman" w:hAnsi="Times New Roman"/>
          <w:sz w:val="28"/>
          <w:szCs w:val="28"/>
        </w:rPr>
        <w:t>Konkurs jest przeznaczony dla uczniów klas I- III oraz IV-VIII</w:t>
      </w:r>
    </w:p>
    <w:p w:rsidR="00E84367" w:rsidRPr="008D4161" w:rsidRDefault="00E84367" w:rsidP="00E84367">
      <w:pPr>
        <w:pStyle w:val="Tekstpodstawowy"/>
        <w:numPr>
          <w:ilvl w:val="0"/>
          <w:numId w:val="1"/>
        </w:numPr>
        <w:spacing w:after="0"/>
        <w:rPr>
          <w:rFonts w:hint="eastAsia"/>
          <w:sz w:val="28"/>
          <w:szCs w:val="28"/>
        </w:rPr>
      </w:pPr>
      <w:r w:rsidRPr="008D4161">
        <w:rPr>
          <w:rFonts w:ascii="Times New Roman" w:hAnsi="Times New Roman"/>
          <w:sz w:val="28"/>
          <w:szCs w:val="28"/>
        </w:rPr>
        <w:t>Warunkiem udziału w konkursie jest spełnienie następujących wymagań:</w:t>
      </w:r>
    </w:p>
    <w:p w:rsidR="00E84367" w:rsidRPr="008D4161" w:rsidRDefault="00E84367" w:rsidP="00E84367">
      <w:pPr>
        <w:pStyle w:val="Tekstpodstawowy"/>
        <w:numPr>
          <w:ilvl w:val="0"/>
          <w:numId w:val="2"/>
        </w:numPr>
        <w:spacing w:after="0"/>
        <w:rPr>
          <w:rFonts w:hint="eastAsia"/>
          <w:sz w:val="28"/>
          <w:szCs w:val="28"/>
        </w:rPr>
      </w:pPr>
      <w:r w:rsidRPr="008D4161">
        <w:rPr>
          <w:sz w:val="28"/>
          <w:szCs w:val="28"/>
        </w:rPr>
        <w:t>Technika wykonania pracy: dowolna (malarstwo, collage, grafika itd.).</w:t>
      </w:r>
    </w:p>
    <w:p w:rsidR="00E84367" w:rsidRPr="008D4161" w:rsidRDefault="00E84367" w:rsidP="00E84367">
      <w:pPr>
        <w:pStyle w:val="Tekstpodstawowy"/>
        <w:numPr>
          <w:ilvl w:val="0"/>
          <w:numId w:val="2"/>
        </w:numPr>
        <w:spacing w:after="0"/>
        <w:rPr>
          <w:rFonts w:hint="eastAsia"/>
          <w:sz w:val="28"/>
          <w:szCs w:val="28"/>
        </w:rPr>
      </w:pPr>
      <w:r w:rsidRPr="008D4161">
        <w:rPr>
          <w:sz w:val="28"/>
          <w:szCs w:val="28"/>
        </w:rPr>
        <w:t>Format pracy: płaska  A3</w:t>
      </w:r>
    </w:p>
    <w:p w:rsidR="00E84367" w:rsidRPr="008D4161" w:rsidRDefault="00E84367" w:rsidP="00E84367">
      <w:pPr>
        <w:pStyle w:val="Tekstpodstawowy"/>
        <w:numPr>
          <w:ilvl w:val="0"/>
          <w:numId w:val="2"/>
        </w:numPr>
        <w:spacing w:after="0"/>
        <w:rPr>
          <w:rFonts w:hint="eastAsia"/>
          <w:sz w:val="28"/>
          <w:szCs w:val="28"/>
        </w:rPr>
      </w:pPr>
      <w:r w:rsidRPr="008D4161">
        <w:rPr>
          <w:rFonts w:ascii="Times New Roman" w:hAnsi="Times New Roman"/>
          <w:sz w:val="28"/>
          <w:szCs w:val="28"/>
        </w:rPr>
        <w:t>Uczestnik wykonuje indywidualnie jedną pracę</w:t>
      </w:r>
    </w:p>
    <w:p w:rsidR="00E84367" w:rsidRPr="008D4161" w:rsidRDefault="00E84367" w:rsidP="00E84367">
      <w:pPr>
        <w:pStyle w:val="Tekstpodstawowy"/>
        <w:numPr>
          <w:ilvl w:val="0"/>
          <w:numId w:val="2"/>
        </w:numPr>
        <w:spacing w:after="0"/>
        <w:rPr>
          <w:rFonts w:hint="eastAsia"/>
          <w:sz w:val="28"/>
          <w:szCs w:val="28"/>
        </w:rPr>
      </w:pPr>
      <w:r w:rsidRPr="008D4161">
        <w:rPr>
          <w:sz w:val="28"/>
          <w:szCs w:val="28"/>
        </w:rPr>
        <w:t>Prace powinny zawierać czytelne informacje na odwrocie: imię i nazwisko autora, numer klasy,</w:t>
      </w:r>
      <w:r w:rsidRPr="008D4161">
        <w:rPr>
          <w:rFonts w:ascii="Times New Roman" w:hAnsi="Times New Roman"/>
          <w:sz w:val="28"/>
          <w:szCs w:val="28"/>
        </w:rPr>
        <w:t xml:space="preserve"> </w:t>
      </w:r>
    </w:p>
    <w:p w:rsidR="00E84367" w:rsidRPr="008D4161" w:rsidRDefault="00E84367" w:rsidP="00E84367">
      <w:pPr>
        <w:pStyle w:val="Tekstpodstawowy"/>
        <w:numPr>
          <w:ilvl w:val="0"/>
          <w:numId w:val="2"/>
        </w:numPr>
        <w:spacing w:after="0"/>
        <w:rPr>
          <w:rFonts w:hint="eastAsia"/>
          <w:sz w:val="28"/>
          <w:szCs w:val="28"/>
        </w:rPr>
      </w:pPr>
      <w:r w:rsidRPr="008D4161">
        <w:rPr>
          <w:rFonts w:ascii="Times New Roman" w:hAnsi="Times New Roman"/>
          <w:sz w:val="28"/>
          <w:szCs w:val="28"/>
        </w:rPr>
        <w:t xml:space="preserve">Udział w konkursie jest jednoznaczny z wyrażeniem zgody </w:t>
      </w:r>
      <w:r w:rsidRPr="008D4161">
        <w:rPr>
          <w:rFonts w:ascii="Times New Roman" w:hAnsi="Times New Roman"/>
          <w:sz w:val="28"/>
          <w:szCs w:val="28"/>
        </w:rPr>
        <w:br/>
        <w:t>na przetwarzanie danych osobowych.</w:t>
      </w:r>
    </w:p>
    <w:p w:rsidR="00E84367" w:rsidRPr="008D4161" w:rsidRDefault="00E84367" w:rsidP="00E84367">
      <w:pPr>
        <w:pStyle w:val="Tekstpodstawowy"/>
        <w:numPr>
          <w:ilvl w:val="0"/>
          <w:numId w:val="2"/>
        </w:numPr>
        <w:spacing w:after="0"/>
        <w:rPr>
          <w:rFonts w:hint="eastAsia"/>
          <w:sz w:val="28"/>
          <w:szCs w:val="28"/>
        </w:rPr>
      </w:pPr>
      <w:r w:rsidRPr="008D4161">
        <w:rPr>
          <w:rFonts w:ascii="Times New Roman" w:hAnsi="Times New Roman"/>
          <w:sz w:val="28"/>
          <w:szCs w:val="28"/>
        </w:rPr>
        <w:t xml:space="preserve">Udział w konkursie jest jednoznaczny z wyrażeniem zgody </w:t>
      </w:r>
      <w:r w:rsidRPr="008D4161">
        <w:rPr>
          <w:rFonts w:ascii="Times New Roman" w:hAnsi="Times New Roman"/>
          <w:sz w:val="28"/>
          <w:szCs w:val="28"/>
        </w:rPr>
        <w:br/>
        <w:t xml:space="preserve">na publikację wizerunku na stronie internetowej PSP nr 4 </w:t>
      </w:r>
      <w:r w:rsidRPr="008D4161">
        <w:rPr>
          <w:rFonts w:ascii="Times New Roman" w:hAnsi="Times New Roman"/>
          <w:sz w:val="28"/>
          <w:szCs w:val="28"/>
        </w:rPr>
        <w:br/>
        <w:t>w Krasnymstawie.</w:t>
      </w:r>
    </w:p>
    <w:p w:rsidR="00E84367" w:rsidRPr="008D4161" w:rsidRDefault="00E84367" w:rsidP="00E84367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4367" w:rsidRPr="00F548F9" w:rsidRDefault="00E84367" w:rsidP="00E84367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4367" w:rsidRPr="00F548F9" w:rsidRDefault="00E84367" w:rsidP="00E84367">
      <w:pPr>
        <w:pStyle w:val="Tekstpodstawowy"/>
        <w:spacing w:after="0"/>
        <w:jc w:val="center"/>
        <w:rPr>
          <w:rFonts w:hint="eastAsia"/>
        </w:rPr>
      </w:pPr>
      <w:r w:rsidRPr="00F548F9">
        <w:rPr>
          <w:rFonts w:ascii="Times New Roman" w:hAnsi="Times New Roman"/>
          <w:b/>
          <w:bCs/>
          <w:sz w:val="28"/>
          <w:szCs w:val="28"/>
        </w:rPr>
        <w:t>§ 4 Rozstrzygnięcie konkursu</w:t>
      </w:r>
    </w:p>
    <w:p w:rsidR="00E84367" w:rsidRPr="00F548F9" w:rsidRDefault="00E84367" w:rsidP="00E84367">
      <w:pPr>
        <w:pStyle w:val="Tekstpodstawowy"/>
        <w:numPr>
          <w:ilvl w:val="0"/>
          <w:numId w:val="3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>Laureatów konkursu wyłoni jury.</w:t>
      </w:r>
    </w:p>
    <w:p w:rsidR="00E84367" w:rsidRPr="00F548F9" w:rsidRDefault="00E84367" w:rsidP="00E84367">
      <w:pPr>
        <w:pStyle w:val="Tekstpodstawowy"/>
        <w:numPr>
          <w:ilvl w:val="0"/>
          <w:numId w:val="3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lastRenderedPageBreak/>
        <w:t>Jury oceniać będzie:</w:t>
      </w:r>
    </w:p>
    <w:p w:rsidR="00E84367" w:rsidRPr="008D4161" w:rsidRDefault="00E84367" w:rsidP="00E84367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Zrozumienie tematu </w:t>
      </w:r>
    </w:p>
    <w:p w:rsidR="00E84367" w:rsidRPr="00F548F9" w:rsidRDefault="00E84367" w:rsidP="00E84367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>Walory artystyczne</w:t>
      </w:r>
    </w:p>
    <w:p w:rsidR="00E84367" w:rsidRPr="00F548F9" w:rsidRDefault="00E84367" w:rsidP="00E84367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>Kreatywność, oryginalność, pomysłowość</w:t>
      </w:r>
    </w:p>
    <w:p w:rsidR="00E84367" w:rsidRPr="00F548F9" w:rsidRDefault="00E84367" w:rsidP="00E84367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>Estetykę pracy</w:t>
      </w:r>
    </w:p>
    <w:p w:rsidR="00E84367" w:rsidRPr="00F548F9" w:rsidRDefault="00E84367" w:rsidP="00E84367">
      <w:pPr>
        <w:pStyle w:val="Tekstpodstawowy"/>
        <w:spacing w:after="0"/>
        <w:rPr>
          <w:rFonts w:hint="eastAsia"/>
        </w:rPr>
      </w:pPr>
    </w:p>
    <w:p w:rsidR="00E84367" w:rsidRPr="00F548F9" w:rsidRDefault="00E84367" w:rsidP="00E84367">
      <w:pPr>
        <w:pStyle w:val="Tekstpodstawowy"/>
        <w:numPr>
          <w:ilvl w:val="0"/>
          <w:numId w:val="3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>Laureaci konkursu otrzymają nagrody rzeczowe oraz dyplomy.</w:t>
      </w:r>
    </w:p>
    <w:p w:rsidR="00E84367" w:rsidRPr="00F548F9" w:rsidRDefault="00E84367" w:rsidP="00E84367">
      <w:pPr>
        <w:pStyle w:val="Tekstpodstawowy"/>
        <w:numPr>
          <w:ilvl w:val="0"/>
          <w:numId w:val="3"/>
        </w:numPr>
        <w:spacing w:after="0"/>
        <w:rPr>
          <w:rFonts w:hint="eastAsia"/>
        </w:rPr>
      </w:pPr>
      <w:r w:rsidRPr="00F548F9">
        <w:rPr>
          <w:rFonts w:ascii="Times New Roman" w:hAnsi="Times New Roman"/>
          <w:sz w:val="28"/>
          <w:szCs w:val="28"/>
        </w:rPr>
        <w:t xml:space="preserve">Rozstrzygnięcie konkursu i wyłonienie laureatów </w:t>
      </w:r>
      <w:r>
        <w:rPr>
          <w:rFonts w:ascii="Times New Roman" w:hAnsi="Times New Roman"/>
          <w:sz w:val="28"/>
          <w:szCs w:val="28"/>
        </w:rPr>
        <w:t>odbędzie się najpóźniej do 22.11.2021r.</w:t>
      </w:r>
    </w:p>
    <w:p w:rsidR="00E84367" w:rsidRPr="00F548F9" w:rsidRDefault="00E84367" w:rsidP="00E84367">
      <w:pPr>
        <w:pStyle w:val="Tekstpodstawowy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F548F9">
        <w:rPr>
          <w:rFonts w:ascii="Times New Roman" w:hAnsi="Times New Roman"/>
          <w:sz w:val="28"/>
          <w:szCs w:val="28"/>
        </w:rPr>
        <w:t>Prace zostaną wyeksponowane na wystawie w PS</w:t>
      </w:r>
      <w:r>
        <w:rPr>
          <w:rFonts w:ascii="Times New Roman" w:hAnsi="Times New Roman"/>
          <w:sz w:val="28"/>
          <w:szCs w:val="28"/>
        </w:rPr>
        <w:t>P nr 4</w:t>
      </w:r>
      <w:r w:rsidRPr="00F548F9">
        <w:rPr>
          <w:rFonts w:ascii="Times New Roman" w:hAnsi="Times New Roman"/>
          <w:sz w:val="28"/>
          <w:szCs w:val="28"/>
        </w:rPr>
        <w:t xml:space="preserve">. </w:t>
      </w:r>
      <w:r w:rsidRPr="00F548F9">
        <w:rPr>
          <w:rFonts w:ascii="Times New Roman" w:hAnsi="Times New Roman"/>
          <w:sz w:val="28"/>
          <w:szCs w:val="28"/>
        </w:rPr>
        <w:br/>
        <w:t>W przypadku wątpliwości proszę o kontakt przez e-dziennik</w:t>
      </w:r>
    </w:p>
    <w:p w:rsidR="003D4568" w:rsidRDefault="00E84367" w:rsidP="00E84367">
      <w:pPr>
        <w:pStyle w:val="Tekstpodstawowy"/>
        <w:spacing w:after="0"/>
        <w:ind w:left="720"/>
        <w:rPr>
          <w:rFonts w:ascii="Times New Roman" w:hAnsi="Times New Roman"/>
          <w:sz w:val="28"/>
          <w:szCs w:val="28"/>
        </w:rPr>
      </w:pPr>
      <w:r w:rsidRPr="00F548F9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3D4568" w:rsidRDefault="00E84367" w:rsidP="003D4568">
      <w:pPr>
        <w:pStyle w:val="Tekstpodstawowy"/>
        <w:spacing w:after="0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F548F9">
        <w:rPr>
          <w:rFonts w:ascii="Times New Roman" w:hAnsi="Times New Roman"/>
          <w:i/>
          <w:sz w:val="28"/>
          <w:szCs w:val="28"/>
        </w:rPr>
        <w:t xml:space="preserve">Małgorzata Serafin , </w:t>
      </w:r>
    </w:p>
    <w:p w:rsidR="003D4568" w:rsidRDefault="00E84367" w:rsidP="003D4568">
      <w:pPr>
        <w:pStyle w:val="Tekstpodstawowy"/>
        <w:spacing w:after="0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F548F9">
        <w:rPr>
          <w:rFonts w:ascii="Times New Roman" w:hAnsi="Times New Roman"/>
          <w:i/>
          <w:sz w:val="28"/>
          <w:szCs w:val="28"/>
        </w:rPr>
        <w:t xml:space="preserve">Wioletta Żebrowska –Kowalska, </w:t>
      </w:r>
    </w:p>
    <w:p w:rsidR="003D4568" w:rsidRDefault="00E84367" w:rsidP="003D4568">
      <w:pPr>
        <w:pStyle w:val="Tekstpodstawowy"/>
        <w:spacing w:after="0"/>
        <w:ind w:left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Angelika </w:t>
      </w:r>
      <w:proofErr w:type="spellStart"/>
      <w:r>
        <w:rPr>
          <w:rFonts w:ascii="Times New Roman" w:hAnsi="Times New Roman"/>
          <w:i/>
          <w:sz w:val="28"/>
          <w:szCs w:val="28"/>
        </w:rPr>
        <w:t>Pijas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Izabela Ruśniak, </w:t>
      </w:r>
    </w:p>
    <w:p w:rsidR="00E84367" w:rsidRPr="008D4161" w:rsidRDefault="00E84367" w:rsidP="003D4568">
      <w:pPr>
        <w:pStyle w:val="Tekstpodstawowy"/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Ewelina Głuchowska</w:t>
      </w:r>
    </w:p>
    <w:p w:rsidR="000E6061" w:rsidRDefault="003D4568">
      <w:bookmarkStart w:id="0" w:name="_GoBack"/>
      <w:bookmarkEnd w:id="0"/>
    </w:p>
    <w:sectPr w:rsidR="000E6061" w:rsidSect="00DA5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opinScrip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B17"/>
    <w:multiLevelType w:val="hybridMultilevel"/>
    <w:tmpl w:val="85DA625A"/>
    <w:lvl w:ilvl="0" w:tplc="067404E8">
      <w:start w:val="1"/>
      <w:numFmt w:val="decimal"/>
      <w:lvlText w:val="%1."/>
      <w:lvlJc w:val="left"/>
      <w:pPr>
        <w:ind w:left="720" w:hanging="390"/>
      </w:pPr>
      <w:rPr>
        <w:rFonts w:ascii="Times New Roman" w:hAnsi="Times New Roman" w:cs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25A270F8"/>
    <w:multiLevelType w:val="hybridMultilevel"/>
    <w:tmpl w:val="2FF055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C61B3D"/>
    <w:multiLevelType w:val="hybridMultilevel"/>
    <w:tmpl w:val="C21C5F9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BE519D"/>
    <w:multiLevelType w:val="hybridMultilevel"/>
    <w:tmpl w:val="0EA65FFE"/>
    <w:lvl w:ilvl="0" w:tplc="231E9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C621E"/>
    <w:multiLevelType w:val="hybridMultilevel"/>
    <w:tmpl w:val="473E84DC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08B7"/>
    <w:multiLevelType w:val="hybridMultilevel"/>
    <w:tmpl w:val="CC58095E"/>
    <w:lvl w:ilvl="0" w:tplc="28EEA0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1"/>
    <w:rsid w:val="0025249E"/>
    <w:rsid w:val="003D4568"/>
    <w:rsid w:val="00BD3DB1"/>
    <w:rsid w:val="00E35151"/>
    <w:rsid w:val="00E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2F39-7640-4FCE-A748-6F4710A4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36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4367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8436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84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PSP4</cp:lastModifiedBy>
  <cp:revision>3</cp:revision>
  <dcterms:created xsi:type="dcterms:W3CDTF">2021-10-29T05:50:00Z</dcterms:created>
  <dcterms:modified xsi:type="dcterms:W3CDTF">2021-10-29T10:48:00Z</dcterms:modified>
</cp:coreProperties>
</file>