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66" w:rsidRDefault="00CD2F66" w:rsidP="00CD2F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Scenariusz zajęć Treningu Umiejętności Społecznych</w:t>
      </w:r>
    </w:p>
    <w:p w:rsidR="00ED23E8" w:rsidRDefault="00CD2F66" w:rsidP="00CD2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 wykorzystaniem TIK</w:t>
      </w:r>
    </w:p>
    <w:p w:rsidR="00EA4977" w:rsidRDefault="00EA4977" w:rsidP="00EA4977"/>
    <w:p w:rsidR="00EA4977" w:rsidRDefault="00EA4977" w:rsidP="00BC5A19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Temat zajęć: </w:t>
      </w:r>
      <w:r w:rsidR="00BC5A19">
        <w:rPr>
          <w:rFonts w:ascii="Times New Roman" w:hAnsi="Times New Roman" w:cs="Times New Roman"/>
          <w:sz w:val="26"/>
          <w:szCs w:val="26"/>
          <w:lang/>
        </w:rPr>
        <w:t>Sposoby na złość</w:t>
      </w:r>
      <w:r w:rsidR="00D3252B">
        <w:rPr>
          <w:rFonts w:ascii="Times New Roman" w:hAnsi="Times New Roman" w:cs="Times New Roman"/>
          <w:sz w:val="26"/>
          <w:szCs w:val="26"/>
          <w:lang/>
        </w:rPr>
        <w:t xml:space="preserve"> cz.1</w:t>
      </w:r>
      <w:r w:rsidR="00BC5A19">
        <w:rPr>
          <w:rFonts w:ascii="Times New Roman" w:hAnsi="Times New Roman" w:cs="Times New Roman"/>
          <w:sz w:val="26"/>
          <w:szCs w:val="26"/>
          <w:lang/>
        </w:rPr>
        <w:tab/>
      </w:r>
    </w:p>
    <w:p w:rsidR="00EA4977" w:rsidRDefault="00BC5A19" w:rsidP="00EA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Data: 30</w:t>
      </w:r>
      <w:r w:rsidR="00D3252B">
        <w:rPr>
          <w:rFonts w:ascii="Times New Roman" w:hAnsi="Times New Roman" w:cs="Times New Roman"/>
          <w:sz w:val="26"/>
          <w:szCs w:val="26"/>
          <w:lang/>
        </w:rPr>
        <w:t>.05</w:t>
      </w:r>
      <w:r w:rsidR="00EA4977">
        <w:rPr>
          <w:rFonts w:ascii="Times New Roman" w:hAnsi="Times New Roman" w:cs="Times New Roman"/>
          <w:sz w:val="26"/>
          <w:szCs w:val="26"/>
          <w:lang/>
        </w:rPr>
        <w:t>.2022 r.</w:t>
      </w:r>
    </w:p>
    <w:p w:rsidR="00EA4977" w:rsidRDefault="00EA4977" w:rsidP="00EA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Prowadząca: </w:t>
      </w:r>
      <w:r w:rsidR="00BC5A19">
        <w:rPr>
          <w:rFonts w:ascii="Times New Roman" w:hAnsi="Times New Roman" w:cs="Times New Roman"/>
          <w:sz w:val="26"/>
          <w:szCs w:val="26"/>
          <w:lang/>
        </w:rPr>
        <w:t>Wioletta Żebrowska - Kowalska</w:t>
      </w:r>
    </w:p>
    <w:p w:rsidR="00EA4977" w:rsidRDefault="00EA4977" w:rsidP="00EA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Czas trwania zajęć: 45 minut</w:t>
      </w:r>
    </w:p>
    <w:p w:rsidR="00EA4977" w:rsidRDefault="00EA4977" w:rsidP="00EA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Uczestnicy: uczniowie klasy </w:t>
      </w:r>
      <w:proofErr w:type="spellStart"/>
      <w:r w:rsidR="00BC5A19">
        <w:rPr>
          <w:rFonts w:ascii="Times New Roman" w:hAnsi="Times New Roman" w:cs="Times New Roman"/>
          <w:sz w:val="26"/>
          <w:szCs w:val="26"/>
          <w:lang/>
        </w:rPr>
        <w:t>II,</w:t>
      </w:r>
      <w:r>
        <w:rPr>
          <w:rFonts w:ascii="Times New Roman" w:hAnsi="Times New Roman" w:cs="Times New Roman"/>
          <w:sz w:val="26"/>
          <w:szCs w:val="26"/>
          <w:lang/>
        </w:rPr>
        <w:t>III</w:t>
      </w:r>
      <w:proofErr w:type="spellEnd"/>
    </w:p>
    <w:p w:rsidR="00EA4977" w:rsidRDefault="00BC5A19" w:rsidP="00BC5A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Cele lekcji: Uczeń rozumie uczucie jakim jest złość</w:t>
      </w:r>
    </w:p>
    <w:p w:rsidR="00BC5A19" w:rsidRDefault="00BC5A19" w:rsidP="00BC5A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Cele szczegółowe:</w:t>
      </w:r>
    </w:p>
    <w:p w:rsidR="00BC5A19" w:rsidRDefault="00FD43F6" w:rsidP="00BC5A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Uczeń wymienia znane mu emocje</w:t>
      </w:r>
    </w:p>
    <w:p w:rsidR="00BC5A19" w:rsidRDefault="00BC5A19" w:rsidP="00BC5A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Uczeń rozpoznaje w sobie uczucie złości</w:t>
      </w:r>
    </w:p>
    <w:p w:rsidR="00BC5A19" w:rsidRPr="00BC5A19" w:rsidRDefault="00BC5A19" w:rsidP="00BC5A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Uczeń wyraża złość w społecznie akceptowany sposób</w:t>
      </w:r>
    </w:p>
    <w:p w:rsidR="00EA4977" w:rsidRDefault="00EA4977" w:rsidP="00EA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Metody: słowna, praktycznego działania</w:t>
      </w:r>
      <w:r w:rsidR="00FD43F6">
        <w:rPr>
          <w:rFonts w:ascii="Times New Roman" w:hAnsi="Times New Roman" w:cs="Times New Roman"/>
          <w:sz w:val="26"/>
          <w:szCs w:val="26"/>
          <w:lang/>
        </w:rPr>
        <w:t>, TUS, elementy terapii ręki</w:t>
      </w:r>
    </w:p>
    <w:p w:rsidR="00EA4977" w:rsidRDefault="00EA4977" w:rsidP="00EA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Środki dydaktyczne:</w:t>
      </w:r>
    </w:p>
    <w:p w:rsidR="00EA4977" w:rsidRDefault="00EA4977" w:rsidP="00EA497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kom</w:t>
      </w:r>
      <w:r w:rsidR="00D3252B">
        <w:rPr>
          <w:rFonts w:ascii="Times New Roman" w:hAnsi="Times New Roman" w:cs="Times New Roman"/>
          <w:sz w:val="26"/>
          <w:szCs w:val="26"/>
          <w:lang/>
        </w:rPr>
        <w:t>puter z dostępem do Internetu</w:t>
      </w:r>
    </w:p>
    <w:p w:rsidR="00EA4977" w:rsidRPr="00D3252B" w:rsidRDefault="00EA4977" w:rsidP="00D3252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tablica interaktywna</w:t>
      </w:r>
    </w:p>
    <w:p w:rsidR="00CD2F66" w:rsidRPr="00D3252B" w:rsidRDefault="00CD2F66" w:rsidP="00D3252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/>
        </w:rPr>
      </w:pPr>
    </w:p>
    <w:p w:rsidR="00EA4977" w:rsidRDefault="00EA4977" w:rsidP="00EA49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/>
        </w:rPr>
      </w:pPr>
    </w:p>
    <w:p w:rsidR="00EA4977" w:rsidRDefault="00EA4977" w:rsidP="00EA49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Przebieg zajęć:</w:t>
      </w:r>
    </w:p>
    <w:p w:rsidR="00FD43F6" w:rsidRDefault="00FD43F6" w:rsidP="00FD43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Powitanie i ustalenie systemu motywacyjnego – Bank Nagród.</w:t>
      </w:r>
    </w:p>
    <w:p w:rsidR="00FD43F6" w:rsidRDefault="00FD43F6" w:rsidP="00FD43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Rundka – „Co dobrego, co złego wydarzyło się dzisiaj?”</w:t>
      </w:r>
    </w:p>
    <w:p w:rsidR="00FD43F6" w:rsidRDefault="00FD43F6" w:rsidP="00FD43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Podanie tematu i celu zajęć.</w:t>
      </w:r>
    </w:p>
    <w:p w:rsidR="00FD43F6" w:rsidRPr="00FD43F6" w:rsidRDefault="00FD43F6" w:rsidP="00FD43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Zabawa ruchowa: </w:t>
      </w:r>
      <w:r w:rsidRPr="00FD43F6">
        <w:rPr>
          <w:rStyle w:val="Pogrubieni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„Podróż do krainy: złości, radości i smutku”</w:t>
      </w: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D43F6">
        <w:rPr>
          <w:rFonts w:ascii="Times New Roman" w:hAnsi="Times New Roman" w:cs="Times New Roman"/>
          <w:sz w:val="28"/>
          <w:szCs w:val="28"/>
        </w:rPr>
        <w:br/>
      </w:r>
    </w:p>
    <w:p w:rsidR="00FD43F6" w:rsidRDefault="00FD43F6" w:rsidP="00FD43F6">
      <w:pPr>
        <w:pStyle w:val="Akapitzlist"/>
        <w:autoSpaceDE w:val="0"/>
        <w:autoSpaceDN w:val="0"/>
        <w:adjustRightInd w:val="0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Dzieci ustawiają się w pociąg i jadą do </w:t>
      </w:r>
      <w:r w:rsidRPr="00FD4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krainy</w:t>
      </w: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4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złości</w:t>
      </w: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tutaj ludzie chodzą obrażeni, są źli i zagniewani, tupią nogami, zaciskają dłonie w pięści i krzyczą. Następnie pociąg rusza dalej i zatrzymuje się w </w:t>
      </w:r>
      <w:r w:rsidRPr="00FD4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krainie</w:t>
      </w: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4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smutku</w:t>
      </w: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t>. Tutaj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ludzie chodzą markotni, płaczą.</w:t>
      </w: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 końcu pociąg rusza do </w:t>
      </w:r>
      <w:r w:rsidRPr="00FD43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krainy radości</w:t>
      </w: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gdzie ludzie są zawsze uśmiechnięci, życzliwi i pomocni </w:t>
      </w: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wobec siebie, witają się z nami serdecznie.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43F6">
        <w:rPr>
          <w:rFonts w:ascii="Times New Roman" w:hAnsi="Times New Roman" w:cs="Times New Roman"/>
          <w:sz w:val="28"/>
          <w:szCs w:val="28"/>
          <w:shd w:val="clear" w:color="auto" w:fill="FFFFFF"/>
        </w:rPr>
        <w:t>Dzieci wypowiadają się w której krainie podobało im się najbardziej i dlaczego? Podczas tej zabawy w każdej krainie słychać muzykę odpowiednią do emocji: złości, smutku i radości. Każda kraina znajduje się w innym miejscu sali i jest oznaczona symbolem oddającym daną emocję.</w:t>
      </w:r>
    </w:p>
    <w:p w:rsidR="00FD43F6" w:rsidRDefault="00FD43F6" w:rsidP="00FD43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Wprowadzenie w tematykę zajęć:</w:t>
      </w:r>
    </w:p>
    <w:p w:rsidR="00FD43F6" w:rsidRDefault="00804DD3" w:rsidP="00FD4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Układanie interaktywnych puzzli  - </w:t>
      </w:r>
      <w:hyperlink r:id="rId5" w:history="1">
        <w:r w:rsidRPr="00073565">
          <w:rPr>
            <w:rStyle w:val="Hipercze"/>
            <w:rFonts w:ascii="Times New Roman" w:hAnsi="Times New Roman" w:cs="Times New Roman"/>
            <w:sz w:val="28"/>
            <w:szCs w:val="28"/>
            <w:lang/>
          </w:rPr>
          <w:t>https://www.jigsawplanet.com/?rc=play&amp;pid=2910b2aa9499</w:t>
        </w:r>
      </w:hyperlink>
    </w:p>
    <w:p w:rsidR="00804DD3" w:rsidRDefault="00804DD3" w:rsidP="00FD4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Ćwiczenie „Co wiesz o złości?”</w:t>
      </w:r>
    </w:p>
    <w:p w:rsidR="00804DD3" w:rsidRDefault="00804DD3" w:rsidP="00804D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Co to jest złość?</w:t>
      </w:r>
    </w:p>
    <w:p w:rsidR="00804DD3" w:rsidRDefault="00804DD3" w:rsidP="00804D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Kiedy najczęściej się złościmy?</w:t>
      </w:r>
    </w:p>
    <w:p w:rsidR="00804DD3" w:rsidRDefault="00804DD3" w:rsidP="00804D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Co możemy zrobić ze swoją złością?</w:t>
      </w:r>
    </w:p>
    <w:p w:rsidR="00804DD3" w:rsidRDefault="00804DD3" w:rsidP="00FD4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Wykreślanka – „Co jest ukryte pod moją złością?” </w:t>
      </w:r>
      <w:hyperlink r:id="rId6" w:history="1">
        <w:r w:rsidRPr="00073565">
          <w:rPr>
            <w:rStyle w:val="Hipercze"/>
            <w:rFonts w:ascii="Times New Roman" w:hAnsi="Times New Roman" w:cs="Times New Roman"/>
            <w:sz w:val="28"/>
            <w:szCs w:val="28"/>
            <w:lang/>
          </w:rPr>
          <w:t>https://learningapps.org/25880011</w:t>
        </w:r>
      </w:hyperlink>
    </w:p>
    <w:p w:rsidR="00804DD3" w:rsidRDefault="00804DD3" w:rsidP="00FD4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Ćwiczenie „Znajdź złość”</w:t>
      </w:r>
      <w:r w:rsidR="00696240">
        <w:rPr>
          <w:rFonts w:ascii="Times New Roman" w:hAnsi="Times New Roman" w:cs="Times New Roman"/>
          <w:sz w:val="28"/>
          <w:szCs w:val="28"/>
          <w:lang/>
        </w:rPr>
        <w:t xml:space="preserve">  </w:t>
      </w:r>
      <w:hyperlink r:id="rId7" w:history="1">
        <w:r w:rsidR="00696240" w:rsidRPr="00073565">
          <w:rPr>
            <w:rStyle w:val="Hipercze"/>
            <w:rFonts w:ascii="Times New Roman" w:hAnsi="Times New Roman" w:cs="Times New Roman"/>
            <w:sz w:val="28"/>
            <w:szCs w:val="28"/>
            <w:lang/>
          </w:rPr>
          <w:t>https://wordwall.net/pl/resource/33548693/z%c5%82o%c5%9b%c4%87</w:t>
        </w:r>
      </w:hyperlink>
    </w:p>
    <w:p w:rsidR="00696240" w:rsidRPr="00696240" w:rsidRDefault="00696240" w:rsidP="0069624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62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Zabawa „Start rakiety”</w:t>
      </w:r>
      <w:r w:rsidRPr="0069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 – wysy</w:t>
      </w:r>
      <w:r w:rsidR="00D32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łamy złość oraz wszystkie tzw. n</w:t>
      </w:r>
      <w:r w:rsidRPr="0069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egatywne emocje, z którymi jest nam źle, w kosmos.</w:t>
      </w:r>
      <w:r w:rsidRPr="0069624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9624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9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Dzieci:</w:t>
      </w:r>
    </w:p>
    <w:p w:rsidR="00696240" w:rsidRPr="00804DD3" w:rsidRDefault="00696240" w:rsidP="00696240">
      <w:pPr>
        <w:numPr>
          <w:ilvl w:val="0"/>
          <w:numId w:val="7"/>
        </w:numPr>
        <w:shd w:val="clear" w:color="auto" w:fill="FFFFFF"/>
        <w:spacing w:after="0" w:line="240" w:lineRule="auto"/>
        <w:ind w:left="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4DD3">
        <w:rPr>
          <w:rFonts w:ascii="Times New Roman" w:eastAsia="Times New Roman" w:hAnsi="Times New Roman" w:cs="Times New Roman"/>
          <w:sz w:val="28"/>
          <w:szCs w:val="28"/>
          <w:lang w:eastAsia="pl-PL"/>
        </w:rPr>
        <w:t>bębnią palcami po podłodze, najpierw cicho powoli, a potem coraz szybciej i coraz głośniej;</w:t>
      </w:r>
    </w:p>
    <w:p w:rsidR="00696240" w:rsidRPr="00804DD3" w:rsidRDefault="00696240" w:rsidP="00696240">
      <w:pPr>
        <w:numPr>
          <w:ilvl w:val="0"/>
          <w:numId w:val="7"/>
        </w:numPr>
        <w:shd w:val="clear" w:color="auto" w:fill="FFFFFF"/>
        <w:spacing w:after="0" w:line="240" w:lineRule="auto"/>
        <w:ind w:left="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4DD3">
        <w:rPr>
          <w:rFonts w:ascii="Times New Roman" w:eastAsia="Times New Roman" w:hAnsi="Times New Roman" w:cs="Times New Roman"/>
          <w:sz w:val="28"/>
          <w:szCs w:val="28"/>
          <w:lang w:eastAsia="pl-PL"/>
        </w:rPr>
        <w:t>klaszczą w dłonie natężającą się głośnością i we wzrastającym tempie;</w:t>
      </w:r>
    </w:p>
    <w:p w:rsidR="00696240" w:rsidRPr="00804DD3" w:rsidRDefault="00696240" w:rsidP="00696240">
      <w:pPr>
        <w:numPr>
          <w:ilvl w:val="0"/>
          <w:numId w:val="7"/>
        </w:numPr>
        <w:shd w:val="clear" w:color="auto" w:fill="FFFFFF"/>
        <w:spacing w:after="0" w:line="240" w:lineRule="auto"/>
        <w:ind w:left="2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4DD3">
        <w:rPr>
          <w:rFonts w:ascii="Times New Roman" w:eastAsia="Times New Roman" w:hAnsi="Times New Roman" w:cs="Times New Roman"/>
          <w:sz w:val="28"/>
          <w:szCs w:val="28"/>
          <w:lang w:eastAsia="pl-PL"/>
        </w:rPr>
        <w:t>tupią nogami, także tutaj zaczynają cicho i powoli, a potem coraz szybciej i głośniej;</w:t>
      </w:r>
    </w:p>
    <w:p w:rsidR="00696240" w:rsidRPr="00696240" w:rsidRDefault="00696240" w:rsidP="006962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  <w:r w:rsidRPr="0069624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9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Hałas i szybkość wykonywanych ruchów stopniowo wzrastają, dzieci wstają gwałtownie ze swoich miejsc, wyrzucają z głośnym wrzaskiem ręce do góry – RAKIETA WYSTARTOWAŁA!</w:t>
      </w:r>
      <w:r w:rsidRPr="0069624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9624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9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lastRenderedPageBreak/>
        <w:t>Powoli dzieci siadają na swoich miejscach. Ich ruchy uspokajają się, słychać tylko delikatny szum aż wszystko cichnie – rakieta znika za chmurami.</w:t>
      </w:r>
      <w:r w:rsidRPr="0069624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696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I jesteśmy radośni. </w:t>
      </w:r>
    </w:p>
    <w:p w:rsidR="00804DD3" w:rsidRDefault="00804DD3" w:rsidP="00804D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/>
        </w:rPr>
      </w:pPr>
    </w:p>
    <w:p w:rsidR="00EA4977" w:rsidRPr="00696240" w:rsidRDefault="00696240" w:rsidP="006962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240">
        <w:rPr>
          <w:rStyle w:val="Pogrubieni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Podsumowanie zajęć</w:t>
      </w:r>
      <w:r w:rsidRPr="00696240">
        <w:rPr>
          <w:rFonts w:ascii="Times New Roman" w:hAnsi="Times New Roman" w:cs="Times New Roman"/>
          <w:sz w:val="28"/>
          <w:szCs w:val="28"/>
          <w:shd w:val="clear" w:color="auto" w:fill="FFFFFF"/>
        </w:rPr>
        <w:t> – informacja zwrotna:</w:t>
      </w:r>
      <w:r w:rsidRPr="00696240">
        <w:rPr>
          <w:rFonts w:ascii="Times New Roman" w:hAnsi="Times New Roman" w:cs="Times New Roman"/>
          <w:sz w:val="28"/>
          <w:szCs w:val="28"/>
        </w:rPr>
        <w:t xml:space="preserve"> </w:t>
      </w:r>
      <w:r w:rsidRPr="00696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podnoszenie jednego z trzech klocków, do których przypisujemy emocje (radość, smutek, złość). Co podobało ci się w dzisiejszych zajęciach? A co ci się nie podobało? Co zapamiętałeś? </w:t>
      </w:r>
    </w:p>
    <w:p w:rsidR="00696240" w:rsidRDefault="00696240" w:rsidP="006962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Rozliczenie systemu</w:t>
      </w:r>
      <w:r w:rsidRPr="00696240">
        <w:t>.</w:t>
      </w:r>
    </w:p>
    <w:p w:rsidR="00696240" w:rsidRPr="00696240" w:rsidRDefault="00696240" w:rsidP="006962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Pożegnanie</w:t>
      </w:r>
      <w:r w:rsidRPr="00696240">
        <w:t>.</w:t>
      </w:r>
    </w:p>
    <w:sectPr w:rsidR="00696240" w:rsidRPr="00696240" w:rsidSect="00D3252B"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A8D2B0"/>
    <w:lvl w:ilvl="0">
      <w:numFmt w:val="bullet"/>
      <w:lvlText w:val="*"/>
      <w:lvlJc w:val="left"/>
    </w:lvl>
  </w:abstractNum>
  <w:abstractNum w:abstractNumId="1">
    <w:nsid w:val="01DF7E93"/>
    <w:multiLevelType w:val="hybridMultilevel"/>
    <w:tmpl w:val="5470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2A59"/>
    <w:multiLevelType w:val="multilevel"/>
    <w:tmpl w:val="8D7E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F823A1"/>
    <w:multiLevelType w:val="hybridMultilevel"/>
    <w:tmpl w:val="12221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75418"/>
    <w:multiLevelType w:val="hybridMultilevel"/>
    <w:tmpl w:val="D730E6AE"/>
    <w:lvl w:ilvl="0" w:tplc="70B8AF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18B03F2"/>
    <w:multiLevelType w:val="hybridMultilevel"/>
    <w:tmpl w:val="32DA3A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D44D08"/>
    <w:multiLevelType w:val="hybridMultilevel"/>
    <w:tmpl w:val="203C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A4977"/>
    <w:rsid w:val="00696240"/>
    <w:rsid w:val="00804DD3"/>
    <w:rsid w:val="00BC5A19"/>
    <w:rsid w:val="00CD2F66"/>
    <w:rsid w:val="00D3252B"/>
    <w:rsid w:val="00EA4977"/>
    <w:rsid w:val="00ED23E8"/>
    <w:rsid w:val="00FD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9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A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4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33548693/z%c5%82o%c5%9b%c4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5880011" TargetMode="External"/><Relationship Id="rId5" Type="http://schemas.openxmlformats.org/officeDocument/2006/relationships/hyperlink" Target="https://www.jigsawplanet.com/?rc=play&amp;pid=2910b2aa94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2022-06-13T16:36:00Z</dcterms:created>
  <dcterms:modified xsi:type="dcterms:W3CDTF">2022-06-13T18:13:00Z</dcterms:modified>
</cp:coreProperties>
</file>